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93" w:rsidRDefault="00C81D93">
      <w:pPr>
        <w:jc w:val="center"/>
        <w:rPr>
          <w:rFonts w:ascii="Arial" w:hAnsi="Arial"/>
          <w:spacing w:val="48"/>
          <w:sz w:val="4"/>
        </w:rPr>
      </w:pPr>
      <w:bookmarkStart w:id="0" w:name="_GoBack"/>
      <w:bookmarkEnd w:id="0"/>
    </w:p>
    <w:p w:rsidR="007A62F0" w:rsidRPr="007A62F0" w:rsidRDefault="007A62F0" w:rsidP="007A62F0">
      <w:pPr>
        <w:spacing w:before="60"/>
        <w:jc w:val="center"/>
        <w:rPr>
          <w:rFonts w:ascii="Arial" w:hAnsi="Arial"/>
          <w:b/>
          <w:sz w:val="16"/>
          <w:szCs w:val="16"/>
        </w:rPr>
      </w:pPr>
    </w:p>
    <w:p w:rsidR="00042595" w:rsidRPr="00081DB0" w:rsidRDefault="00042595" w:rsidP="00042595">
      <w:pPr>
        <w:jc w:val="both"/>
        <w:rPr>
          <w:rFonts w:ascii="Arial" w:hAnsi="Arial" w:cs="Arial"/>
          <w:b/>
          <w:caps/>
          <w:sz w:val="24"/>
          <w:szCs w:val="24"/>
          <w:lang w:eastAsia="cs-CZ"/>
        </w:rPr>
      </w:pPr>
      <w:r w:rsidRPr="00081DB0">
        <w:rPr>
          <w:rFonts w:ascii="Arial" w:hAnsi="Arial" w:cs="Arial"/>
          <w:b/>
          <w:caps/>
          <w:sz w:val="24"/>
          <w:szCs w:val="24"/>
        </w:rPr>
        <w:t>O</w:t>
      </w:r>
      <w:r w:rsidR="002B74C4">
        <w:rPr>
          <w:rFonts w:ascii="Arial" w:hAnsi="Arial" w:cs="Arial"/>
          <w:b/>
          <w:caps/>
          <w:sz w:val="24"/>
          <w:szCs w:val="24"/>
        </w:rPr>
        <w:t>becní úřad</w:t>
      </w:r>
      <w:r w:rsidRPr="00081DB0">
        <w:rPr>
          <w:rFonts w:ascii="Arial" w:hAnsi="Arial" w:cs="Arial"/>
          <w:b/>
          <w:caps/>
          <w:sz w:val="24"/>
          <w:szCs w:val="24"/>
        </w:rPr>
        <w:t xml:space="preserve"> Hlušovice</w:t>
      </w:r>
    </w:p>
    <w:p w:rsidR="00042595" w:rsidRPr="00081DB0" w:rsidRDefault="00042595" w:rsidP="00042595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081DB0">
        <w:rPr>
          <w:rFonts w:ascii="Arial" w:hAnsi="Arial" w:cs="Arial"/>
        </w:rPr>
        <w:t>Hlavní 89, 783 14 Hlušovice</w:t>
      </w:r>
    </w:p>
    <w:p w:rsidR="00042595" w:rsidRPr="00081DB0" w:rsidRDefault="00042595" w:rsidP="00042595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081DB0">
        <w:rPr>
          <w:rStyle w:val="Siln"/>
          <w:rFonts w:ascii="Arial" w:hAnsi="Arial" w:cs="Arial"/>
        </w:rPr>
        <w:t>Tel./fax: </w:t>
      </w:r>
      <w:hyperlink r:id="rId8" w:tooltip="Volat 585 313 378" w:history="1">
        <w:r w:rsidRPr="00081DB0">
          <w:rPr>
            <w:rStyle w:val="Hypertextovodkaz"/>
            <w:rFonts w:ascii="Arial" w:hAnsi="Arial" w:cs="Arial"/>
          </w:rPr>
          <w:t>585 313 378</w:t>
        </w:r>
      </w:hyperlink>
    </w:p>
    <w:p w:rsidR="00042595" w:rsidRPr="00081DB0" w:rsidRDefault="00042595" w:rsidP="00042595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081DB0">
        <w:rPr>
          <w:rStyle w:val="Siln"/>
          <w:rFonts w:ascii="Arial" w:hAnsi="Arial" w:cs="Arial"/>
        </w:rPr>
        <w:t>E-mail: </w:t>
      </w:r>
      <w:hyperlink r:id="rId9" w:tooltip="Odeslat e-mail na podatelna@obechlusovice.cz" w:history="1">
        <w:r w:rsidRPr="00081DB0">
          <w:rPr>
            <w:rStyle w:val="Hypertextovodkaz"/>
            <w:rFonts w:ascii="Arial" w:hAnsi="Arial" w:cs="Arial"/>
          </w:rPr>
          <w:t>podatelna@obechlusovice.cz</w:t>
        </w:r>
        <w:r w:rsidRPr="00081DB0">
          <w:rPr>
            <w:rStyle w:val="Hypertextovodkaz"/>
            <w:rFonts w:ascii="Tahoma" w:hAnsi="Tahoma" w:cs="Tahoma"/>
          </w:rPr>
          <w:t>﻿</w:t>
        </w:r>
      </w:hyperlink>
    </w:p>
    <w:p w:rsidR="00042595" w:rsidRPr="00081DB0" w:rsidRDefault="00042595" w:rsidP="00FC5506">
      <w:pPr>
        <w:spacing w:before="60"/>
        <w:rPr>
          <w:rFonts w:ascii="Arial" w:hAnsi="Arial" w:cs="Arial"/>
          <w:b/>
          <w:sz w:val="24"/>
          <w:szCs w:val="24"/>
        </w:rPr>
      </w:pPr>
    </w:p>
    <w:p w:rsidR="00C81D93" w:rsidRPr="00FC5506" w:rsidRDefault="007A62F0" w:rsidP="00042595">
      <w:pPr>
        <w:spacing w:before="60"/>
        <w:rPr>
          <w:rFonts w:ascii="Arial" w:hAnsi="Arial"/>
          <w:b/>
          <w:sz w:val="24"/>
          <w:szCs w:val="24"/>
        </w:rPr>
      </w:pPr>
      <w:r w:rsidRPr="00FC5506">
        <w:rPr>
          <w:rFonts w:ascii="Arial" w:hAnsi="Arial"/>
          <w:b/>
          <w:sz w:val="24"/>
          <w:szCs w:val="24"/>
        </w:rPr>
        <w:t>Žádost o povolení zvláštního užívání (ZU) p</w:t>
      </w:r>
      <w:r w:rsidRPr="00FC5506">
        <w:rPr>
          <w:rFonts w:ascii="Arial" w:hAnsi="Arial"/>
          <w:b/>
          <w:sz w:val="24"/>
          <w:szCs w:val="24"/>
        </w:rPr>
        <w:t>o</w:t>
      </w:r>
      <w:r w:rsidRPr="00FC5506">
        <w:rPr>
          <w:rFonts w:ascii="Arial" w:hAnsi="Arial"/>
          <w:b/>
          <w:sz w:val="24"/>
          <w:szCs w:val="24"/>
        </w:rPr>
        <w:t xml:space="preserve">zemní komunikace (PK) </w:t>
      </w:r>
      <w:r w:rsidR="00C81D93" w:rsidRPr="00FC5506">
        <w:rPr>
          <w:rFonts w:ascii="Arial" w:hAnsi="Arial"/>
          <w:b/>
          <w:sz w:val="24"/>
          <w:szCs w:val="24"/>
        </w:rPr>
        <w:t>dle § 25 odst. (6) písm. c), d), e) zákona č. 13/1997 Sb.</w:t>
      </w:r>
    </w:p>
    <w:p w:rsidR="00C81D93" w:rsidRDefault="00C81D93">
      <w:pPr>
        <w:jc w:val="center"/>
        <w:rPr>
          <w:rFonts w:ascii="Arial" w:hAnsi="Arial"/>
          <w:b/>
          <w:sz w:val="19"/>
        </w:rPr>
      </w:pPr>
    </w:p>
    <w:p w:rsidR="00C81D93" w:rsidRDefault="00C81D93">
      <w:pPr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(mimo vyhrazeného parkování)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C81D93" w:rsidTr="00081DB0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C81D93" w:rsidRPr="00FC5506" w:rsidRDefault="00C81D93">
            <w:pPr>
              <w:tabs>
                <w:tab w:val="left" w:pos="284"/>
              </w:tabs>
              <w:ind w:left="3402" w:hanging="3402"/>
              <w:rPr>
                <w:rFonts w:ascii="Arial" w:hAnsi="Arial"/>
              </w:rPr>
            </w:pPr>
            <w:r w:rsidRPr="00FC5506">
              <w:rPr>
                <w:rStyle w:val="Nadpistabulky"/>
                <w:rFonts w:ascii="Arial" w:hAnsi="Arial"/>
                <w:sz w:val="22"/>
                <w:szCs w:val="22"/>
              </w:rPr>
              <w:t>1</w:t>
            </w:r>
            <w:r w:rsidRPr="00FC5506">
              <w:rPr>
                <w:rStyle w:val="Nadpistabulky"/>
                <w:rFonts w:ascii="Arial" w:hAnsi="Arial"/>
                <w:caps/>
                <w:sz w:val="22"/>
                <w:szCs w:val="22"/>
              </w:rPr>
              <w:t>.</w:t>
            </w:r>
            <w:r w:rsidRPr="00FC5506">
              <w:rPr>
                <w:rStyle w:val="Nadpistabulky"/>
                <w:rFonts w:ascii="Arial" w:hAnsi="Arial"/>
                <w:caps/>
                <w:sz w:val="22"/>
                <w:szCs w:val="22"/>
              </w:rPr>
              <w:tab/>
            </w:r>
            <w:r w:rsidRPr="00FC5506">
              <w:rPr>
                <w:rStyle w:val="Nadpistabulky"/>
                <w:rFonts w:ascii="Arial" w:hAnsi="Arial"/>
                <w:sz w:val="22"/>
                <w:szCs w:val="22"/>
              </w:rPr>
              <w:t>Žadatel</w:t>
            </w:r>
          </w:p>
        </w:tc>
      </w:tr>
      <w:tr w:rsidR="00C81D93" w:rsidTr="000425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</w:tcPr>
          <w:p w:rsidR="00C81D93" w:rsidRPr="00FC5506" w:rsidRDefault="00C81D93" w:rsidP="0047215D">
            <w:pPr>
              <w:pStyle w:val="Zpat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/>
              </w:rPr>
            </w:pPr>
            <w:r w:rsidRPr="00FC5506">
              <w:rPr>
                <w:rFonts w:ascii="Arial" w:hAnsi="Arial"/>
              </w:rPr>
              <w:t>jméno, příjmení</w:t>
            </w:r>
            <w:r w:rsidR="00900B7B" w:rsidRPr="00FC5506">
              <w:rPr>
                <w:rFonts w:ascii="Arial" w:hAnsi="Arial"/>
              </w:rPr>
              <w:t xml:space="preserve"> (obchodní jméno u právnických osob)………………………………………………</w:t>
            </w:r>
            <w:r w:rsidR="000712C8">
              <w:rPr>
                <w:rFonts w:ascii="Arial" w:hAnsi="Arial"/>
              </w:rPr>
              <w:t>...</w:t>
            </w:r>
          </w:p>
          <w:p w:rsidR="00C81D93" w:rsidRPr="00FC5506" w:rsidRDefault="00900B7B" w:rsidP="0047215D">
            <w:pPr>
              <w:spacing w:line="360" w:lineRule="auto"/>
              <w:jc w:val="both"/>
              <w:rPr>
                <w:rFonts w:ascii="Arial" w:hAnsi="Arial"/>
              </w:rPr>
            </w:pPr>
            <w:r w:rsidRPr="00FC5506">
              <w:rPr>
                <w:rFonts w:ascii="Arial" w:hAnsi="Arial"/>
              </w:rPr>
              <w:t xml:space="preserve">trvalé </w:t>
            </w:r>
            <w:r w:rsidR="00C81D93" w:rsidRPr="00FC5506">
              <w:rPr>
                <w:rFonts w:ascii="Arial" w:hAnsi="Arial"/>
              </w:rPr>
              <w:t>bydliště</w:t>
            </w:r>
            <w:r w:rsidRPr="00FC5506">
              <w:rPr>
                <w:rFonts w:ascii="Arial" w:hAnsi="Arial"/>
              </w:rPr>
              <w:t xml:space="preserve"> (sídlo u právnických osob)</w:t>
            </w:r>
            <w:r w:rsidR="00C81D93" w:rsidRPr="00FC5506">
              <w:rPr>
                <w:rFonts w:ascii="Arial" w:hAnsi="Arial"/>
              </w:rPr>
              <w:t>…………………………</w:t>
            </w:r>
            <w:r w:rsidRPr="00FC5506">
              <w:rPr>
                <w:rFonts w:ascii="Arial" w:hAnsi="Arial"/>
              </w:rPr>
              <w:t>……………………………………</w:t>
            </w:r>
          </w:p>
          <w:p w:rsidR="00900B7B" w:rsidRPr="00FC5506" w:rsidRDefault="00900B7B" w:rsidP="0047215D">
            <w:pPr>
              <w:spacing w:line="360" w:lineRule="auto"/>
              <w:jc w:val="both"/>
              <w:rPr>
                <w:rFonts w:ascii="Arial" w:hAnsi="Arial"/>
              </w:rPr>
            </w:pPr>
            <w:r w:rsidRPr="00FC5506">
              <w:rPr>
                <w:rFonts w:ascii="Arial" w:hAnsi="Arial"/>
              </w:rPr>
              <w:t>datum narození (IČO u právnických a podnikajících fyzických osob)………………………………</w:t>
            </w:r>
            <w:r w:rsidR="000712C8">
              <w:rPr>
                <w:rFonts w:ascii="Arial" w:hAnsi="Arial"/>
              </w:rPr>
              <w:t>…</w:t>
            </w:r>
          </w:p>
          <w:p w:rsidR="00900B7B" w:rsidRPr="00FC5506" w:rsidRDefault="00900B7B" w:rsidP="0047215D">
            <w:pPr>
              <w:spacing w:line="360" w:lineRule="auto"/>
              <w:jc w:val="both"/>
              <w:rPr>
                <w:rFonts w:ascii="Arial" w:hAnsi="Arial"/>
                <w:vertAlign w:val="superscript"/>
              </w:rPr>
            </w:pPr>
            <w:r w:rsidRPr="00FC5506">
              <w:rPr>
                <w:rFonts w:ascii="Arial" w:hAnsi="Arial"/>
              </w:rPr>
              <w:t>telefon……………………</w:t>
            </w:r>
            <w:r w:rsidR="00F5690E" w:rsidRPr="00FC5506">
              <w:rPr>
                <w:rFonts w:ascii="Arial" w:hAnsi="Arial"/>
              </w:rPr>
              <w:t>e-mail</w:t>
            </w:r>
            <w:r w:rsidRPr="00FC5506">
              <w:rPr>
                <w:rFonts w:ascii="Arial" w:hAnsi="Arial"/>
              </w:rPr>
              <w:t>………………………………………</w:t>
            </w:r>
            <w:r w:rsidR="00373D23" w:rsidRPr="00FC5506">
              <w:rPr>
                <w:rFonts w:ascii="Arial" w:hAnsi="Arial"/>
              </w:rPr>
              <w:t>datová schránka  ano</w:t>
            </w:r>
            <w:r w:rsidR="00373D23" w:rsidRPr="00FC5506">
              <w:rPr>
                <w:rFonts w:ascii="Arial" w:hAnsi="Arial"/>
                <w:vertAlign w:val="superscript"/>
              </w:rPr>
              <w:t>*</w:t>
            </w:r>
            <w:r w:rsidR="00373D23" w:rsidRPr="00FC5506">
              <w:rPr>
                <w:rFonts w:ascii="Arial" w:hAnsi="Arial"/>
              </w:rPr>
              <w:t xml:space="preserve">  -  ne</w:t>
            </w:r>
            <w:r w:rsidR="00373D23" w:rsidRPr="00FC5506">
              <w:rPr>
                <w:rFonts w:ascii="Arial" w:hAnsi="Arial"/>
                <w:vertAlign w:val="superscript"/>
              </w:rPr>
              <w:t>*</w:t>
            </w:r>
          </w:p>
          <w:p w:rsidR="00900B7B" w:rsidRPr="00FC5506" w:rsidRDefault="00900B7B" w:rsidP="0047215D">
            <w:pPr>
              <w:spacing w:line="360" w:lineRule="auto"/>
              <w:jc w:val="both"/>
              <w:rPr>
                <w:rFonts w:ascii="Arial" w:hAnsi="Arial"/>
              </w:rPr>
            </w:pPr>
            <w:r w:rsidRPr="00FC5506">
              <w:rPr>
                <w:rFonts w:ascii="Arial" w:hAnsi="Arial"/>
              </w:rPr>
              <w:t>kontaktní osoba (jméno, příjmení)………………………………………………………………………</w:t>
            </w:r>
          </w:p>
          <w:p w:rsidR="004402F4" w:rsidRPr="00FC5506" w:rsidRDefault="004402F4" w:rsidP="0047215D">
            <w:pPr>
              <w:spacing w:line="360" w:lineRule="auto"/>
              <w:rPr>
                <w:rFonts w:ascii="Arial" w:hAnsi="Arial"/>
              </w:rPr>
            </w:pPr>
            <w:r w:rsidRPr="00FC5506">
              <w:rPr>
                <w:rFonts w:ascii="Arial" w:hAnsi="Arial"/>
              </w:rPr>
              <w:t>jiná adresa pro doručování………………………………………………………………………………</w:t>
            </w:r>
          </w:p>
          <w:p w:rsidR="0047215D" w:rsidRPr="00FC5506" w:rsidRDefault="0047215D" w:rsidP="00900B7B">
            <w:pPr>
              <w:rPr>
                <w:rFonts w:ascii="Arial" w:hAnsi="Arial"/>
                <w:b/>
              </w:rPr>
            </w:pPr>
            <w:r w:rsidRPr="00FC5506">
              <w:rPr>
                <w:rFonts w:ascii="Arial" w:hAnsi="Arial"/>
                <w:b/>
              </w:rPr>
              <w:t>Zástupce žadatele (</w:t>
            </w:r>
            <w:r w:rsidRPr="00FC5506">
              <w:rPr>
                <w:rFonts w:ascii="Arial" w:hAnsi="Arial"/>
                <w:b/>
                <w:u w:val="single"/>
              </w:rPr>
              <w:t>u právnický osob:</w:t>
            </w:r>
            <w:r w:rsidRPr="00FC5506">
              <w:rPr>
                <w:rFonts w:ascii="Arial" w:hAnsi="Arial"/>
                <w:b/>
              </w:rPr>
              <w:t xml:space="preserve"> obchodní název, sídlo, IČO, telefon, jméno, příjmení kontaktní osoby; </w:t>
            </w:r>
            <w:r w:rsidRPr="00FC5506">
              <w:rPr>
                <w:rFonts w:ascii="Arial" w:hAnsi="Arial"/>
                <w:b/>
                <w:u w:val="single"/>
              </w:rPr>
              <w:t>u fyzických osob:</w:t>
            </w:r>
            <w:r w:rsidRPr="00FC5506">
              <w:rPr>
                <w:rFonts w:ascii="Arial" w:hAnsi="Arial"/>
                <w:b/>
              </w:rPr>
              <w:t xml:space="preserve"> jméno příjmení, trvalý pobyt, datum narození, telefon):</w:t>
            </w:r>
          </w:p>
          <w:p w:rsidR="0047215D" w:rsidRPr="00FC5506" w:rsidRDefault="0047215D" w:rsidP="00900B7B">
            <w:pPr>
              <w:rPr>
                <w:rFonts w:ascii="Arial" w:hAnsi="Arial"/>
                <w:b/>
              </w:rPr>
            </w:pPr>
          </w:p>
          <w:p w:rsidR="0047215D" w:rsidRPr="00FC5506" w:rsidRDefault="0047215D" w:rsidP="0047215D">
            <w:pPr>
              <w:spacing w:line="360" w:lineRule="auto"/>
              <w:rPr>
                <w:rFonts w:ascii="Arial" w:hAnsi="Arial"/>
              </w:rPr>
            </w:pPr>
            <w:r w:rsidRPr="00FC5506">
              <w:rPr>
                <w:rFonts w:ascii="Arial" w:hAnsi="Arial"/>
              </w:rPr>
              <w:t>……………………………………………………………………………………………………………….</w:t>
            </w:r>
          </w:p>
          <w:p w:rsidR="0047215D" w:rsidRPr="00FC5506" w:rsidRDefault="0047215D" w:rsidP="0047215D">
            <w:pPr>
              <w:spacing w:line="360" w:lineRule="auto"/>
              <w:rPr>
                <w:rFonts w:ascii="Arial" w:hAnsi="Arial"/>
              </w:rPr>
            </w:pPr>
            <w:r w:rsidRPr="00FC5506">
              <w:rPr>
                <w:rFonts w:ascii="Arial" w:hAnsi="Arial"/>
              </w:rPr>
              <w:t>……………………………………………………………………………………………………………….</w:t>
            </w:r>
          </w:p>
        </w:tc>
      </w:tr>
      <w:tr w:rsidR="00C81D93" w:rsidRPr="00FC5506" w:rsidTr="000425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</w:tcPr>
          <w:p w:rsidR="00C81D93" w:rsidRPr="00FC5506" w:rsidRDefault="00C81D93">
            <w:pPr>
              <w:tabs>
                <w:tab w:val="left" w:pos="284"/>
              </w:tabs>
              <w:rPr>
                <w:rStyle w:val="Nadpistabulky"/>
                <w:rFonts w:ascii="Arial" w:hAnsi="Arial" w:cs="Arial"/>
                <w:b w:val="0"/>
                <w:caps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2. Osoba zodpovědná za ZU</w:t>
            </w:r>
          </w:p>
        </w:tc>
      </w:tr>
      <w:tr w:rsidR="00C81D93" w:rsidRPr="00FC5506" w:rsidTr="00081D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</w:tcPr>
          <w:p w:rsidR="0047215D" w:rsidRPr="00FC5506" w:rsidRDefault="0047215D" w:rsidP="0047215D">
            <w:pPr>
              <w:pStyle w:val="Zpat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C5506">
              <w:rPr>
                <w:rFonts w:ascii="Arial" w:hAnsi="Arial" w:cs="Arial"/>
              </w:rPr>
              <w:t>jméno, příjmení (obchodní jméno u právnických osob)………………………………………………</w:t>
            </w:r>
            <w:r w:rsidR="00042595" w:rsidRPr="00FC5506">
              <w:rPr>
                <w:rFonts w:ascii="Arial" w:hAnsi="Arial" w:cs="Arial"/>
              </w:rPr>
              <w:t>..</w:t>
            </w:r>
          </w:p>
          <w:p w:rsidR="0047215D" w:rsidRPr="00FC5506" w:rsidRDefault="0047215D" w:rsidP="004721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C5506">
              <w:rPr>
                <w:rFonts w:ascii="Arial" w:hAnsi="Arial" w:cs="Arial"/>
              </w:rPr>
              <w:t>trvalé bydliště (sídlo u právnických osob)………………………………………………………………</w:t>
            </w:r>
            <w:r w:rsidR="00042595" w:rsidRPr="00FC5506">
              <w:rPr>
                <w:rFonts w:ascii="Arial" w:hAnsi="Arial" w:cs="Arial"/>
              </w:rPr>
              <w:t>..</w:t>
            </w:r>
          </w:p>
          <w:p w:rsidR="0047215D" w:rsidRPr="00FC5506" w:rsidRDefault="0047215D" w:rsidP="004721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C5506">
              <w:rPr>
                <w:rFonts w:ascii="Arial" w:hAnsi="Arial" w:cs="Arial"/>
              </w:rPr>
              <w:t>datum narození (IČO u právnických a podnikajících fyzických osob)………………………………</w:t>
            </w:r>
            <w:r w:rsidR="00042595" w:rsidRPr="00FC5506">
              <w:rPr>
                <w:rFonts w:ascii="Arial" w:hAnsi="Arial" w:cs="Arial"/>
              </w:rPr>
              <w:t>..</w:t>
            </w:r>
          </w:p>
          <w:p w:rsidR="0047215D" w:rsidRPr="00FC5506" w:rsidRDefault="0047215D" w:rsidP="0047215D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FC5506">
              <w:rPr>
                <w:rFonts w:ascii="Arial" w:hAnsi="Arial" w:cs="Arial"/>
              </w:rPr>
              <w:t>telefon……………………e-mail………………………………………datová schránka  ano</w:t>
            </w:r>
            <w:r w:rsidRPr="00FC5506">
              <w:rPr>
                <w:rFonts w:ascii="Arial" w:hAnsi="Arial" w:cs="Arial"/>
                <w:vertAlign w:val="superscript"/>
              </w:rPr>
              <w:t>*</w:t>
            </w:r>
            <w:r w:rsidRPr="00FC5506">
              <w:rPr>
                <w:rFonts w:ascii="Arial" w:hAnsi="Arial" w:cs="Arial"/>
              </w:rPr>
              <w:t xml:space="preserve">  -  ne</w:t>
            </w:r>
            <w:r w:rsidRPr="00FC5506">
              <w:rPr>
                <w:rFonts w:ascii="Arial" w:hAnsi="Arial" w:cs="Arial"/>
                <w:vertAlign w:val="superscript"/>
              </w:rPr>
              <w:t>*</w:t>
            </w:r>
          </w:p>
          <w:p w:rsidR="0047215D" w:rsidRPr="00FC5506" w:rsidRDefault="0047215D" w:rsidP="004721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C5506">
              <w:rPr>
                <w:rFonts w:ascii="Arial" w:hAnsi="Arial" w:cs="Arial"/>
              </w:rPr>
              <w:t>kontaktní osoba (jméno, příjmení)………………………………………………………………………</w:t>
            </w:r>
            <w:r w:rsidR="00042595" w:rsidRPr="00FC5506">
              <w:rPr>
                <w:rFonts w:ascii="Arial" w:hAnsi="Arial" w:cs="Arial"/>
              </w:rPr>
              <w:t>..</w:t>
            </w:r>
          </w:p>
          <w:p w:rsidR="00C81D93" w:rsidRPr="00FC5506" w:rsidRDefault="0047215D" w:rsidP="009C509C">
            <w:pPr>
              <w:spacing w:line="360" w:lineRule="auto"/>
              <w:rPr>
                <w:rFonts w:ascii="Arial" w:hAnsi="Arial" w:cs="Arial"/>
              </w:rPr>
            </w:pPr>
            <w:r w:rsidRPr="00FC5506">
              <w:rPr>
                <w:rFonts w:ascii="Arial" w:hAnsi="Arial" w:cs="Arial"/>
              </w:rPr>
              <w:t>jiná adresa pro doručování………………………………………………………………………………</w:t>
            </w:r>
            <w:r w:rsidR="00042595" w:rsidRPr="00FC5506">
              <w:rPr>
                <w:rFonts w:ascii="Arial" w:hAnsi="Arial" w:cs="Arial"/>
              </w:rPr>
              <w:t>..</w:t>
            </w:r>
          </w:p>
          <w:p w:rsidR="00042595" w:rsidRPr="00FC5506" w:rsidRDefault="00042595" w:rsidP="009C509C">
            <w:pPr>
              <w:spacing w:line="360" w:lineRule="auto"/>
              <w:rPr>
                <w:rStyle w:val="Nadpistabulky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bCs w:val="0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</w:tc>
      </w:tr>
      <w:tr w:rsidR="00C81D93" w:rsidRPr="00FC5506" w:rsidTr="00081D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27"/>
        </w:trPr>
        <w:tc>
          <w:tcPr>
            <w:tcW w:w="9639" w:type="dxa"/>
          </w:tcPr>
          <w:p w:rsidR="00C81D93" w:rsidRPr="00FC5506" w:rsidRDefault="00C81D93">
            <w:pPr>
              <w:numPr>
                <w:ilvl w:val="0"/>
                <w:numId w:val="7"/>
              </w:numPr>
              <w:tabs>
                <w:tab w:val="left" w:pos="284"/>
              </w:tabs>
              <w:spacing w:after="120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Přesné určení místa ZU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(místní část, ulice, </w:t>
            </w:r>
            <w:r w:rsidR="00042595"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parc.č., příp. č.popisné domu, před kterým bude ZU probíhat, součástí žádosti bude situační zákres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)</w:t>
            </w: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:</w:t>
            </w:r>
          </w:p>
          <w:p w:rsidR="00C81D93" w:rsidRPr="00FC5506" w:rsidRDefault="00042595">
            <w:pPr>
              <w:tabs>
                <w:tab w:val="left" w:pos="284"/>
              </w:tabs>
              <w:spacing w:after="120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0712C8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….</w:t>
            </w:r>
          </w:p>
          <w:p w:rsidR="00042595" w:rsidRPr="00FC5506" w:rsidRDefault="00042595">
            <w:pPr>
              <w:tabs>
                <w:tab w:val="left" w:pos="284"/>
              </w:tabs>
              <w:spacing w:after="120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0712C8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….</w:t>
            </w:r>
          </w:p>
          <w:p w:rsidR="0030109F" w:rsidRPr="00FC5506" w:rsidRDefault="00042595">
            <w:pPr>
              <w:tabs>
                <w:tab w:val="left" w:pos="284"/>
              </w:tabs>
              <w:spacing w:after="120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0712C8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….</w:t>
            </w:r>
          </w:p>
          <w:p w:rsidR="009C509C" w:rsidRPr="00FC5506" w:rsidRDefault="009C509C">
            <w:pPr>
              <w:tabs>
                <w:tab w:val="left" w:pos="284"/>
              </w:tabs>
              <w:spacing w:after="120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81D93" w:rsidRPr="00FC5506" w:rsidTr="000425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8"/>
        </w:trPr>
        <w:tc>
          <w:tcPr>
            <w:tcW w:w="9639" w:type="dxa"/>
          </w:tcPr>
          <w:p w:rsidR="00C81D93" w:rsidRPr="00FC5506" w:rsidRDefault="00C81D93" w:rsidP="00042595">
            <w:pPr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Účel ZU</w:t>
            </w:r>
            <w:r w:rsidR="00042595"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*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(konkrétní popis z jakého důvodu dojde ke zvl. užívání, např. rozkopávky, skládky materiálu a zařízení staveniště, reklamní zařízení, prodejní zařízení, pořádání akcí, aj.)</w:t>
            </w:r>
          </w:p>
          <w:p w:rsidR="00042595" w:rsidRPr="00FC5506" w:rsidRDefault="00042595" w:rsidP="000425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 w:rsidR="000712C8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</w:t>
            </w:r>
          </w:p>
          <w:p w:rsidR="00042595" w:rsidRPr="00FC5506" w:rsidRDefault="00042595" w:rsidP="000425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C81D93" w:rsidRPr="00FC5506" w:rsidRDefault="00042595" w:rsidP="00FC55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C81D93" w:rsidRPr="00FC5506" w:rsidRDefault="00C81D93" w:rsidP="00042595">
            <w:pPr>
              <w:numPr>
                <w:ilvl w:val="0"/>
                <w:numId w:val="7"/>
              </w:numPr>
              <w:spacing w:line="360" w:lineRule="auto"/>
              <w:rPr>
                <w:rStyle w:val="Nadpistabulky"/>
                <w:rFonts w:ascii="Arial" w:hAnsi="Arial" w:cs="Arial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 xml:space="preserve">Typ komunikace 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(vozovka, chodník) a druh krytu:</w:t>
            </w:r>
          </w:p>
          <w:p w:rsidR="009C509C" w:rsidRPr="00FC5506" w:rsidRDefault="00042595" w:rsidP="00042595">
            <w:pPr>
              <w:spacing w:line="360" w:lineRule="auto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0109F" w:rsidRPr="00FC5506" w:rsidRDefault="0030109F" w:rsidP="00042595">
            <w:pPr>
              <w:spacing w:line="360" w:lineRule="auto"/>
              <w:rPr>
                <w:rStyle w:val="Nadpistabulky"/>
                <w:rFonts w:ascii="Arial" w:hAnsi="Arial" w:cs="Arial"/>
                <w:sz w:val="22"/>
                <w:szCs w:val="22"/>
              </w:rPr>
            </w:pPr>
          </w:p>
          <w:p w:rsidR="00C81D93" w:rsidRPr="00FC5506" w:rsidRDefault="00C81D93" w:rsidP="00042595">
            <w:pPr>
              <w:numPr>
                <w:ilvl w:val="0"/>
                <w:numId w:val="7"/>
              </w:numPr>
              <w:tabs>
                <w:tab w:val="left" w:pos="214"/>
              </w:tabs>
              <w:spacing w:after="120" w:line="360" w:lineRule="auto"/>
              <w:rPr>
                <w:rStyle w:val="Nadpistabulky"/>
                <w:rFonts w:ascii="Arial" w:hAnsi="Arial" w:cs="Arial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lastRenderedPageBreak/>
              <w:t>Způsob realizace ZU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(konkrétní popis jak bude provedeno ZU, např. jaký druh a způsob st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a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vebních pr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a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cí, jaké zařízení bude umístěno na PK, jaký způsob prodeje, jaká akce, …)</w:t>
            </w: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:</w:t>
            </w:r>
          </w:p>
          <w:p w:rsidR="00900B7B" w:rsidRPr="000712C8" w:rsidRDefault="00042595" w:rsidP="00042595">
            <w:pPr>
              <w:tabs>
                <w:tab w:val="left" w:pos="214"/>
              </w:tabs>
              <w:spacing w:after="120" w:line="360" w:lineRule="auto"/>
              <w:ind w:left="360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0712C8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712C8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C81D93" w:rsidRPr="00FC5506" w:rsidTr="000425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7"/>
        </w:trPr>
        <w:tc>
          <w:tcPr>
            <w:tcW w:w="9639" w:type="dxa"/>
          </w:tcPr>
          <w:p w:rsidR="00FC5506" w:rsidRPr="00FC5506" w:rsidRDefault="00C81D93">
            <w:pPr>
              <w:numPr>
                <w:ilvl w:val="0"/>
                <w:numId w:val="7"/>
              </w:numPr>
              <w:jc w:val="both"/>
              <w:rPr>
                <w:rStyle w:val="Nadpistabulky"/>
                <w:rFonts w:ascii="Arial" w:hAnsi="Arial" w:cs="Arial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lastRenderedPageBreak/>
              <w:t>Doba ZU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:rsidR="00C81D93" w:rsidRPr="00FC5506" w:rsidRDefault="00C81D93" w:rsidP="00FC5506">
            <w:pPr>
              <w:ind w:left="360"/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od</w:t>
            </w:r>
            <w:r w:rsidR="00FC5506"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042595"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(dd.mm.rok)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:</w:t>
            </w:r>
            <w:r w:rsidR="00FC5506"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_ _. _ _. _ _ _ _</w:t>
            </w:r>
          </w:p>
          <w:p w:rsidR="00FC5506" w:rsidRPr="00FC5506" w:rsidRDefault="00FC5506" w:rsidP="00FC5506">
            <w:pPr>
              <w:ind w:left="360"/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do (dd.mm.rok): _ _. _ _. _ _ _ _</w:t>
            </w:r>
          </w:p>
          <w:p w:rsidR="00C81D93" w:rsidRPr="00FC5506" w:rsidRDefault="00C81D93">
            <w:pPr>
              <w:tabs>
                <w:tab w:val="left" w:pos="214"/>
              </w:tabs>
              <w:spacing w:after="120"/>
              <w:ind w:left="214" w:hanging="214"/>
              <w:rPr>
                <w:rStyle w:val="Nadpistabulky"/>
                <w:rFonts w:ascii="Arial" w:hAnsi="Arial" w:cs="Arial"/>
                <w:sz w:val="22"/>
                <w:szCs w:val="22"/>
              </w:rPr>
            </w:pPr>
          </w:p>
        </w:tc>
      </w:tr>
      <w:tr w:rsidR="00C81D93" w:rsidRPr="00FC5506" w:rsidTr="000425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94"/>
        </w:trPr>
        <w:tc>
          <w:tcPr>
            <w:tcW w:w="9639" w:type="dxa"/>
          </w:tcPr>
          <w:p w:rsidR="00C81D93" w:rsidRPr="00FC5506" w:rsidRDefault="00C81D93">
            <w:pPr>
              <w:numPr>
                <w:ilvl w:val="0"/>
                <w:numId w:val="7"/>
              </w:numPr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 xml:space="preserve">Celkový rozsah ZU 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(zábor plochy PK)</w:t>
            </w:r>
          </w:p>
          <w:p w:rsidR="00C81D93" w:rsidRPr="00FC5506" w:rsidRDefault="00C81D93">
            <w:pPr>
              <w:ind w:left="356"/>
              <w:jc w:val="both"/>
              <w:rPr>
                <w:rFonts w:ascii="Arial" w:hAnsi="Arial" w:cs="Arial"/>
                <w:b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 xml:space="preserve">V případě žádosti o povolení rozkopávky spolu s jiným způsobem záboru je nutno uvést </w:t>
            </w:r>
            <w:r w:rsidRPr="00FC5506">
              <w:rPr>
                <w:rFonts w:ascii="Arial" w:hAnsi="Arial" w:cs="Arial"/>
                <w:b/>
              </w:rPr>
              <w:t>samostatně, jaký rozsah činí výkop a jaký skládka, nebo jiné ZU PK:</w:t>
            </w:r>
          </w:p>
          <w:p w:rsidR="00C81D93" w:rsidRPr="00FC5506" w:rsidRDefault="00C81D93">
            <w:pPr>
              <w:tabs>
                <w:tab w:val="left" w:pos="284"/>
              </w:tabs>
              <w:spacing w:before="120" w:after="120"/>
              <w:ind w:left="356" w:hanging="356"/>
              <w:rPr>
                <w:rFonts w:ascii="Arial" w:hAnsi="Arial" w:cs="Arial"/>
              </w:rPr>
            </w:pPr>
            <w:r w:rsidRPr="00FC5506">
              <w:rPr>
                <w:rFonts w:ascii="Arial" w:hAnsi="Arial" w:cs="Arial"/>
              </w:rPr>
              <w:t xml:space="preserve">      ……….</w:t>
            </w:r>
            <w:r w:rsidRPr="00FC5506">
              <w:rPr>
                <w:rFonts w:ascii="Arial" w:hAnsi="Arial" w:cs="Arial"/>
                <w:i/>
              </w:rPr>
              <w:t>výkop.</w:t>
            </w:r>
            <w:r w:rsidRPr="00FC5506">
              <w:rPr>
                <w:rFonts w:ascii="Arial" w:hAnsi="Arial" w:cs="Arial"/>
              </w:rPr>
              <w:t>……..šířka….………………….. délka………………….…= ………..………m2</w:t>
            </w:r>
          </w:p>
          <w:p w:rsidR="00C81D93" w:rsidRPr="00FC5506" w:rsidRDefault="00C81D93">
            <w:pPr>
              <w:tabs>
                <w:tab w:val="left" w:pos="284"/>
              </w:tabs>
              <w:spacing w:before="120" w:after="120"/>
              <w:ind w:left="356" w:hanging="356"/>
              <w:rPr>
                <w:rFonts w:ascii="Arial" w:hAnsi="Arial" w:cs="Arial"/>
              </w:rPr>
            </w:pPr>
            <w:r w:rsidRPr="00FC5506">
              <w:rPr>
                <w:rFonts w:ascii="Arial" w:hAnsi="Arial" w:cs="Arial"/>
              </w:rPr>
              <w:t xml:space="preserve">      ……….</w:t>
            </w:r>
            <w:r w:rsidRPr="00FC5506">
              <w:rPr>
                <w:rFonts w:ascii="Arial" w:hAnsi="Arial" w:cs="Arial"/>
                <w:i/>
              </w:rPr>
              <w:t>skládka.</w:t>
            </w:r>
            <w:r w:rsidRPr="00FC5506">
              <w:rPr>
                <w:rFonts w:ascii="Arial" w:hAnsi="Arial" w:cs="Arial"/>
              </w:rPr>
              <w:t>.…..šířka ……………….……..délka ……………………= ………..………m2</w:t>
            </w:r>
          </w:p>
          <w:p w:rsidR="00C81D93" w:rsidRPr="00FC5506" w:rsidRDefault="00C81D93">
            <w:pPr>
              <w:tabs>
                <w:tab w:val="left" w:pos="284"/>
              </w:tabs>
              <w:spacing w:before="120" w:after="120"/>
              <w:ind w:left="356" w:hanging="356"/>
              <w:rPr>
                <w:rFonts w:ascii="Arial" w:hAnsi="Arial" w:cs="Arial"/>
              </w:rPr>
            </w:pPr>
            <w:r w:rsidRPr="00FC5506">
              <w:rPr>
                <w:rFonts w:ascii="Arial" w:hAnsi="Arial" w:cs="Arial"/>
              </w:rPr>
              <w:t xml:space="preserve">      jiné …………….…...šířka ……………….……. délka ……………………= ………..………m2</w:t>
            </w:r>
          </w:p>
          <w:p w:rsidR="00C81D93" w:rsidRPr="00FC5506" w:rsidRDefault="00C81D93">
            <w:pPr>
              <w:tabs>
                <w:tab w:val="left" w:pos="284"/>
              </w:tabs>
              <w:spacing w:before="120" w:after="120"/>
              <w:ind w:left="356" w:hanging="356"/>
              <w:rPr>
                <w:rStyle w:val="Nadpistabulky"/>
                <w:rFonts w:ascii="Arial" w:hAnsi="Arial" w:cs="Arial"/>
                <w:caps/>
                <w:sz w:val="22"/>
                <w:szCs w:val="22"/>
              </w:rPr>
            </w:pPr>
            <w:r w:rsidRPr="00FC5506">
              <w:rPr>
                <w:rFonts w:ascii="Arial" w:hAnsi="Arial" w:cs="Arial"/>
              </w:rPr>
              <w:t xml:space="preserve">      Celková plocha ZU: šířka ……………….……. délka ………….…………= ………..………m2</w:t>
            </w:r>
          </w:p>
        </w:tc>
      </w:tr>
      <w:tr w:rsidR="00C81D93" w:rsidRPr="00FC5506" w:rsidTr="000425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3"/>
        </w:trPr>
        <w:tc>
          <w:tcPr>
            <w:tcW w:w="9639" w:type="dxa"/>
          </w:tcPr>
          <w:p w:rsidR="00C81D93" w:rsidRPr="00FC5506" w:rsidRDefault="00C81D93">
            <w:pPr>
              <w:numPr>
                <w:ilvl w:val="0"/>
                <w:numId w:val="7"/>
              </w:numPr>
              <w:tabs>
                <w:tab w:val="left" w:pos="284"/>
              </w:tabs>
              <w:spacing w:before="120" w:after="120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caps/>
                <w:sz w:val="22"/>
                <w:szCs w:val="22"/>
              </w:rPr>
              <w:t>O</w:t>
            </w: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dhadovaný vliv ZU na bezpečnost a plynulost provozu na dotčeném úseku p</w:t>
            </w: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o</w:t>
            </w: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 xml:space="preserve">zemní komunikace a návrh na řešení vzniklé situace 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(v případě ZU zasahujícího do v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o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zovky PK možno doložit stanoviskem OŘ Policie ČR – dopr. inspektorátu, na jehož základě se stanoví p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o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třebné dopravní značení)</w:t>
            </w:r>
          </w:p>
          <w:p w:rsidR="00C81D93" w:rsidRPr="00FC5506" w:rsidRDefault="00C81D93">
            <w:pPr>
              <w:pStyle w:val="Normlndobloku"/>
              <w:ind w:firstLine="356"/>
              <w:rPr>
                <w:rStyle w:val="Nadpistabulky"/>
                <w:rFonts w:ascii="Arial" w:hAnsi="Arial" w:cs="Arial"/>
                <w:b w:val="0"/>
                <w:sz w:val="22"/>
                <w:szCs w:val="22"/>
                <w:vertAlign w:val="superscript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Silniční provoz </w:t>
            </w: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nebude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povoleným ZU pozemní komunikace ovlivněn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  <w:vertAlign w:val="superscript"/>
              </w:rPr>
              <w:t>*</w:t>
            </w:r>
          </w:p>
          <w:p w:rsidR="00C81D93" w:rsidRPr="00FC5506" w:rsidRDefault="00C81D93">
            <w:pPr>
              <w:pStyle w:val="Normlndobloku"/>
              <w:ind w:firstLine="356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nebo</w:t>
            </w:r>
          </w:p>
          <w:p w:rsidR="00C81D93" w:rsidRPr="00FC5506" w:rsidRDefault="00C81D93">
            <w:pPr>
              <w:pStyle w:val="Normlndobloku"/>
              <w:ind w:firstLine="356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Silniční provoz </w:t>
            </w: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bude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omezen a upraven dopravním značením vydaným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  <w:vertAlign w:val="superscript"/>
              </w:rPr>
              <w:t>*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:rsidR="00C81D93" w:rsidRPr="00FC5506" w:rsidRDefault="00C81D93">
            <w:pPr>
              <w:pStyle w:val="Normlndobloku"/>
              <w:spacing w:before="120"/>
              <w:ind w:firstLine="357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MmOl OS OPK pod č.j.: …………………….…………..ze dne ……………………………</w:t>
            </w:r>
          </w:p>
          <w:p w:rsidR="00C81D93" w:rsidRPr="00FC5506" w:rsidRDefault="00C81D93">
            <w:pPr>
              <w:pStyle w:val="Normlndobloku"/>
              <w:ind w:firstLine="356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a doporučeným</w:t>
            </w:r>
          </w:p>
          <w:p w:rsidR="00C81D93" w:rsidRDefault="00C81D93">
            <w:pPr>
              <w:pStyle w:val="Normlndobloku"/>
              <w:ind w:firstLine="356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OŘ Policie ČR – DI pod č.j.: ………………………..…..ze dne ……………………………</w:t>
            </w:r>
          </w:p>
          <w:p w:rsidR="00FC5506" w:rsidRPr="00FC5506" w:rsidRDefault="00FC5506">
            <w:pPr>
              <w:pStyle w:val="Normlndobloku"/>
              <w:ind w:firstLine="356"/>
              <w:rPr>
                <w:rFonts w:ascii="Arial" w:hAnsi="Arial" w:cs="Arial"/>
                <w:b/>
              </w:rPr>
            </w:pPr>
          </w:p>
        </w:tc>
      </w:tr>
      <w:tr w:rsidR="00C81D93" w:rsidRPr="00FC5506" w:rsidTr="000425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2"/>
        </w:trPr>
        <w:tc>
          <w:tcPr>
            <w:tcW w:w="9639" w:type="dxa"/>
          </w:tcPr>
          <w:p w:rsidR="00C81D93" w:rsidRPr="00FC5506" w:rsidRDefault="00C81D93">
            <w:pPr>
              <w:numPr>
                <w:ilvl w:val="0"/>
                <w:numId w:val="7"/>
              </w:numPr>
              <w:tabs>
                <w:tab w:val="left" w:pos="-1488"/>
              </w:tabs>
              <w:jc w:val="both"/>
              <w:rPr>
                <w:rStyle w:val="Nadpistabulky"/>
                <w:rFonts w:ascii="Arial" w:hAnsi="Arial" w:cs="Arial"/>
                <w:b w:val="0"/>
                <w:caps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Povolení k provozování předmětu činnosti v rámci ZU, pokud je takové povolení třeba dle živnostenského zákona</w:t>
            </w:r>
            <w:r w:rsidRPr="00FC5506">
              <w:rPr>
                <w:rStyle w:val="Nadpistabulky"/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Pr="00FC5506">
              <w:rPr>
                <w:rStyle w:val="Nadpistabulky"/>
                <w:rFonts w:ascii="Arial" w:hAnsi="Arial" w:cs="Arial"/>
                <w:b w:val="0"/>
                <w:caps/>
                <w:sz w:val="22"/>
                <w:szCs w:val="22"/>
              </w:rPr>
              <w:t>(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živnostenský list, výpis z obchodního rejstříku) </w:t>
            </w:r>
          </w:p>
          <w:p w:rsidR="00C81D93" w:rsidRPr="00FC5506" w:rsidRDefault="00C81D93">
            <w:pPr>
              <w:pStyle w:val="Normlndobloku"/>
              <w:spacing w:before="120"/>
              <w:ind w:left="357"/>
              <w:rPr>
                <w:rStyle w:val="Nadpistabulky"/>
                <w:rFonts w:ascii="Arial" w:hAnsi="Arial" w:cs="Arial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č. povolení: ……………………...ze dne …………………vydáno kým:……………………</w:t>
            </w:r>
          </w:p>
        </w:tc>
      </w:tr>
      <w:tr w:rsidR="00C81D93" w:rsidRPr="00FC5506" w:rsidTr="000425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</w:tcPr>
          <w:p w:rsidR="00C81D93" w:rsidRPr="00FC5506" w:rsidRDefault="00C81D93">
            <w:pPr>
              <w:numPr>
                <w:ilvl w:val="0"/>
                <w:numId w:val="7"/>
              </w:numPr>
              <w:tabs>
                <w:tab w:val="left" w:pos="-1913"/>
              </w:tabs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sz w:val="22"/>
                <w:szCs w:val="22"/>
              </w:rPr>
              <w:t>Stanoviska a povolení dotčených správních úřadů, pokud je to zapotřebí dle zvláštních předpisů</w:t>
            </w: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 xml:space="preserve"> (povolení stavebního úřadu v případě ZU za účelem provádění stavebních prací, a.j.)</w:t>
            </w:r>
          </w:p>
          <w:p w:rsidR="00C81D93" w:rsidRPr="00FC5506" w:rsidRDefault="00C81D93">
            <w:pPr>
              <w:tabs>
                <w:tab w:val="left" w:pos="-1913"/>
              </w:tabs>
              <w:jc w:val="both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</w:p>
          <w:p w:rsidR="00C81D93" w:rsidRPr="00FC5506" w:rsidRDefault="00C81D93">
            <w:pPr>
              <w:spacing w:before="120"/>
              <w:ind w:firstLine="357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povolení: ………….……č.j.: ………...ze dne ……………vydáno kým:……………………</w:t>
            </w:r>
          </w:p>
          <w:p w:rsidR="00C81D93" w:rsidRPr="00FC5506" w:rsidRDefault="00C81D93">
            <w:pPr>
              <w:ind w:firstLine="356"/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</w:pPr>
          </w:p>
          <w:p w:rsidR="00C81D93" w:rsidRPr="00FC5506" w:rsidRDefault="00C81D93">
            <w:pPr>
              <w:ind w:firstLine="356"/>
              <w:rPr>
                <w:rFonts w:ascii="Arial" w:hAnsi="Arial" w:cs="Arial"/>
              </w:rPr>
            </w:pPr>
            <w:r w:rsidRPr="00FC5506">
              <w:rPr>
                <w:rStyle w:val="Nadpistabulky"/>
                <w:rFonts w:ascii="Arial" w:hAnsi="Arial" w:cs="Arial"/>
                <w:b w:val="0"/>
                <w:sz w:val="22"/>
                <w:szCs w:val="22"/>
              </w:rPr>
              <w:t>vyjádření: ………………č.j.:……….…ze dne ……………vydáno kým:……………………</w:t>
            </w:r>
            <w:r w:rsidRPr="00FC5506">
              <w:rPr>
                <w:rFonts w:ascii="Arial" w:hAnsi="Arial" w:cs="Arial"/>
              </w:rPr>
              <w:t xml:space="preserve"> </w:t>
            </w:r>
          </w:p>
        </w:tc>
      </w:tr>
    </w:tbl>
    <w:p w:rsidR="00C81D93" w:rsidRPr="00FC5506" w:rsidRDefault="00C81D93">
      <w:pPr>
        <w:tabs>
          <w:tab w:val="center" w:pos="6946"/>
        </w:tabs>
        <w:jc w:val="both"/>
        <w:rPr>
          <w:rFonts w:ascii="Arial" w:hAnsi="Arial" w:cs="Arial"/>
        </w:rPr>
      </w:pPr>
    </w:p>
    <w:p w:rsidR="00C81D93" w:rsidRPr="00FC5506" w:rsidRDefault="00C81D93">
      <w:pPr>
        <w:tabs>
          <w:tab w:val="center" w:pos="6946"/>
        </w:tabs>
        <w:jc w:val="both"/>
        <w:rPr>
          <w:rFonts w:ascii="Arial" w:hAnsi="Arial" w:cs="Arial"/>
        </w:rPr>
      </w:pPr>
    </w:p>
    <w:p w:rsidR="00C81D93" w:rsidRDefault="00C81D93">
      <w:pPr>
        <w:tabs>
          <w:tab w:val="center" w:pos="6946"/>
        </w:tabs>
        <w:jc w:val="both"/>
        <w:rPr>
          <w:rFonts w:ascii="Arial" w:hAnsi="Arial"/>
          <w:sz w:val="19"/>
        </w:rPr>
      </w:pPr>
      <w:r w:rsidRPr="00FC5506">
        <w:rPr>
          <w:rFonts w:ascii="Arial" w:hAnsi="Arial" w:cs="Arial"/>
        </w:rPr>
        <w:t>V ______________________ dne ________________</w:t>
      </w:r>
      <w:r>
        <w:rPr>
          <w:rFonts w:ascii="Arial" w:hAnsi="Arial"/>
          <w:sz w:val="21"/>
        </w:rPr>
        <w:tab/>
        <w:t xml:space="preserve">               </w:t>
      </w:r>
    </w:p>
    <w:p w:rsidR="00C81D93" w:rsidRDefault="00C81D93">
      <w:pPr>
        <w:tabs>
          <w:tab w:val="center" w:pos="6946"/>
        </w:tabs>
        <w:jc w:val="both"/>
        <w:rPr>
          <w:rFonts w:ascii="Arial" w:hAnsi="Arial"/>
          <w:sz w:val="19"/>
        </w:rPr>
      </w:pPr>
    </w:p>
    <w:p w:rsidR="00042595" w:rsidRDefault="00042595" w:rsidP="00042595">
      <w:pPr>
        <w:pStyle w:val="Normlndobloku"/>
        <w:ind w:left="5664" w:firstLine="708"/>
        <w:rPr>
          <w:rFonts w:ascii="Arial" w:hAnsi="Arial"/>
          <w:sz w:val="19"/>
        </w:rPr>
      </w:pPr>
    </w:p>
    <w:p w:rsidR="00042595" w:rsidRDefault="00042595" w:rsidP="00042595">
      <w:pPr>
        <w:pStyle w:val="Normlndobloku"/>
        <w:ind w:left="5664" w:firstLine="708"/>
        <w:rPr>
          <w:rFonts w:ascii="Arial" w:hAnsi="Arial"/>
          <w:sz w:val="19"/>
        </w:rPr>
      </w:pPr>
    </w:p>
    <w:p w:rsidR="00042595" w:rsidRDefault="00042595" w:rsidP="00042595">
      <w:pPr>
        <w:pStyle w:val="Normlndobloku"/>
        <w:ind w:left="5664" w:firstLine="708"/>
        <w:rPr>
          <w:rFonts w:ascii="Arial" w:hAnsi="Arial"/>
          <w:sz w:val="19"/>
        </w:rPr>
      </w:pPr>
    </w:p>
    <w:p w:rsidR="00042595" w:rsidRDefault="00042595" w:rsidP="00042595">
      <w:pPr>
        <w:pStyle w:val="Normlndobloku"/>
        <w:ind w:left="5664" w:firstLine="708"/>
        <w:rPr>
          <w:rFonts w:ascii="Arial" w:hAnsi="Arial"/>
          <w:sz w:val="19"/>
        </w:rPr>
      </w:pPr>
      <w:r>
        <w:rPr>
          <w:rFonts w:ascii="Arial" w:hAnsi="Arial"/>
          <w:sz w:val="19"/>
        </w:rPr>
        <w:t>-----------------------------------------------------</w:t>
      </w:r>
    </w:p>
    <w:p w:rsidR="00042595" w:rsidRDefault="00042595" w:rsidP="00042595">
      <w:pPr>
        <w:pStyle w:val="Normlndobloku"/>
        <w:ind w:left="5664" w:firstLine="708"/>
        <w:rPr>
          <w:rStyle w:val="Zvrtun"/>
        </w:rPr>
      </w:pPr>
      <w:r>
        <w:rPr>
          <w:rFonts w:ascii="Arial" w:hAnsi="Arial"/>
          <w:sz w:val="19"/>
        </w:rPr>
        <w:t>podpis (razítko) žadatele resp. zástupce</w:t>
      </w:r>
    </w:p>
    <w:p w:rsidR="00042595" w:rsidRDefault="00042595">
      <w:pPr>
        <w:pStyle w:val="Normlndobloku"/>
        <w:rPr>
          <w:rStyle w:val="Zvrtun"/>
        </w:rPr>
      </w:pPr>
    </w:p>
    <w:p w:rsidR="000712C8" w:rsidRDefault="000712C8">
      <w:pPr>
        <w:pStyle w:val="Normlndobloku"/>
        <w:rPr>
          <w:rStyle w:val="Zvrtun"/>
        </w:rPr>
      </w:pPr>
    </w:p>
    <w:p w:rsidR="000712C8" w:rsidRDefault="000712C8">
      <w:pPr>
        <w:pStyle w:val="Normlndobloku"/>
        <w:rPr>
          <w:rStyle w:val="Zvrtun"/>
        </w:rPr>
      </w:pPr>
    </w:p>
    <w:p w:rsidR="00C81D93" w:rsidRDefault="00C81D93">
      <w:pPr>
        <w:pStyle w:val="Normlndobloku"/>
        <w:rPr>
          <w:rStyle w:val="Zvrtun"/>
          <w:b w:val="0"/>
          <w:sz w:val="17"/>
        </w:rPr>
      </w:pPr>
      <w:r>
        <w:rPr>
          <w:rStyle w:val="Zvrtun"/>
        </w:rPr>
        <w:t>K žádosti bude doloženo:</w:t>
      </w:r>
      <w:r>
        <w:rPr>
          <w:rStyle w:val="Zvrtun"/>
          <w:b w:val="0"/>
        </w:rPr>
        <w:t xml:space="preserve">  </w:t>
      </w:r>
      <w:r w:rsidR="00A85B7F">
        <w:rPr>
          <w:rStyle w:val="Zvrtun"/>
          <w:b w:val="0"/>
        </w:rPr>
        <w:tab/>
      </w:r>
      <w:r w:rsidR="00A85B7F">
        <w:rPr>
          <w:rStyle w:val="Zvrtun"/>
          <w:b w:val="0"/>
        </w:rPr>
        <w:tab/>
      </w:r>
      <w:r w:rsidR="00A85B7F">
        <w:rPr>
          <w:rStyle w:val="Zvrtun"/>
          <w:b w:val="0"/>
        </w:rPr>
        <w:tab/>
      </w:r>
      <w:r w:rsidR="00A85B7F">
        <w:rPr>
          <w:rStyle w:val="Zvrtun"/>
          <w:b w:val="0"/>
        </w:rPr>
        <w:tab/>
      </w:r>
      <w:r w:rsidR="00A85B7F">
        <w:rPr>
          <w:rStyle w:val="Zvrtun"/>
          <w:b w:val="0"/>
        </w:rPr>
        <w:tab/>
        <w:t xml:space="preserve">         </w:t>
      </w:r>
    </w:p>
    <w:p w:rsidR="00A85B7F" w:rsidRPr="00A85B7F" w:rsidRDefault="00A85B7F" w:rsidP="00A85B7F">
      <w:pPr>
        <w:keepNext/>
        <w:numPr>
          <w:ilvl w:val="0"/>
          <w:numId w:val="11"/>
        </w:numPr>
        <w:shd w:val="clear" w:color="auto" w:fill="FFFFFF"/>
        <w:ind w:left="357" w:hanging="357"/>
        <w:rPr>
          <w:color w:val="000000"/>
        </w:rPr>
      </w:pPr>
      <w:r w:rsidRPr="00A85B7F">
        <w:rPr>
          <w:color w:val="000000"/>
        </w:rPr>
        <w:t>při osobním podání doklad totožnosti podatele žádosti</w:t>
      </w:r>
      <w:r>
        <w:rPr>
          <w:color w:val="000000"/>
        </w:rPr>
        <w:t xml:space="preserve">                </w:t>
      </w:r>
    </w:p>
    <w:p w:rsidR="00A85B7F" w:rsidRPr="00A85B7F" w:rsidRDefault="00A85B7F" w:rsidP="00A85B7F">
      <w:pPr>
        <w:keepNext/>
        <w:numPr>
          <w:ilvl w:val="0"/>
          <w:numId w:val="11"/>
        </w:numPr>
        <w:shd w:val="clear" w:color="auto" w:fill="FFFFFF"/>
        <w:ind w:left="357" w:hanging="357"/>
        <w:rPr>
          <w:color w:val="000000"/>
        </w:rPr>
      </w:pPr>
      <w:r w:rsidRPr="00A85B7F">
        <w:rPr>
          <w:color w:val="000000"/>
        </w:rPr>
        <w:t>v případě zastupování plnou moc</w:t>
      </w:r>
      <w:r>
        <w:rPr>
          <w:color w:val="000000"/>
        </w:rPr>
        <w:tab/>
      </w:r>
    </w:p>
    <w:p w:rsidR="00C81D93" w:rsidRPr="00A85B7F" w:rsidRDefault="00C81D93" w:rsidP="00A85B7F">
      <w:pPr>
        <w:pStyle w:val="Normlndobloku"/>
        <w:numPr>
          <w:ilvl w:val="0"/>
          <w:numId w:val="11"/>
        </w:numPr>
        <w:ind w:left="357" w:hanging="357"/>
      </w:pPr>
      <w:r w:rsidRPr="00A85B7F">
        <w:t>situační plánek</w:t>
      </w:r>
      <w:r w:rsidR="003869A2">
        <w:t xml:space="preserve"> </w:t>
      </w:r>
    </w:p>
    <w:p w:rsidR="002B74C4" w:rsidRDefault="00C81D93" w:rsidP="00C81D93">
      <w:pPr>
        <w:pStyle w:val="Normlndobloku"/>
        <w:numPr>
          <w:ilvl w:val="0"/>
          <w:numId w:val="11"/>
        </w:numPr>
      </w:pPr>
      <w:r w:rsidRPr="00A85B7F">
        <w:t xml:space="preserve">kopie stanoviska dotčených správních úřadů (viz výše) </w:t>
      </w:r>
    </w:p>
    <w:p w:rsidR="00C81D93" w:rsidRDefault="002B74C4" w:rsidP="00C81D93">
      <w:pPr>
        <w:pStyle w:val="Normlndobloku"/>
        <w:numPr>
          <w:ilvl w:val="0"/>
          <w:numId w:val="11"/>
        </w:numPr>
      </w:pPr>
      <w:r>
        <w:t>souhlas vlastníka komunikace (pokud jim není obec Hlušovice)</w:t>
      </w:r>
      <w:r w:rsidR="00C81D93" w:rsidRPr="00A85B7F">
        <w:t xml:space="preserve">    </w:t>
      </w:r>
    </w:p>
    <w:p w:rsidR="000712C8" w:rsidRDefault="000712C8" w:rsidP="000712C8">
      <w:pPr>
        <w:pStyle w:val="Normlndobloku"/>
        <w:ind w:left="360"/>
        <w:rPr>
          <w:sz w:val="17"/>
        </w:rPr>
      </w:pPr>
    </w:p>
    <w:p w:rsidR="000712C8" w:rsidRDefault="000712C8" w:rsidP="000712C8">
      <w:pPr>
        <w:pStyle w:val="Normlndobloku"/>
        <w:ind w:left="360"/>
        <w:rPr>
          <w:sz w:val="17"/>
        </w:rPr>
      </w:pPr>
    </w:p>
    <w:p w:rsidR="000712C8" w:rsidRDefault="000712C8" w:rsidP="000712C8">
      <w:pPr>
        <w:pStyle w:val="Normlndobloku"/>
        <w:ind w:left="360"/>
      </w:pPr>
      <w:r>
        <w:rPr>
          <w:sz w:val="17"/>
        </w:rPr>
        <w:t>* nehodící se škrtněte</w:t>
      </w:r>
    </w:p>
    <w:p w:rsidR="000712C8" w:rsidRDefault="000712C8" w:rsidP="000712C8">
      <w:pPr>
        <w:pStyle w:val="Normlndobloku"/>
        <w:ind w:left="360"/>
      </w:pPr>
    </w:p>
    <w:p w:rsidR="000712C8" w:rsidRDefault="000712C8" w:rsidP="000712C8">
      <w:pPr>
        <w:pStyle w:val="Normlndobloku"/>
        <w:ind w:left="360"/>
      </w:pPr>
    </w:p>
    <w:p w:rsidR="000712C8" w:rsidRPr="00081DB0" w:rsidRDefault="000712C8" w:rsidP="00081DB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81DB0">
        <w:rPr>
          <w:rFonts w:ascii="Arial" w:hAnsi="Arial" w:cs="Arial"/>
          <w:sz w:val="22"/>
          <w:szCs w:val="22"/>
        </w:rPr>
        <w:t>Vyplněním a podpisem této žádosti beru na vědomí, že Obec Hlušovice, IČO: 00635677, Hlavní 89, 783 14 Hlušovice, coby správce osobních údajů, zpracovává uvedené osobní údaje, a to za úč</w:t>
      </w:r>
      <w:r w:rsidRPr="00081DB0">
        <w:rPr>
          <w:rFonts w:ascii="Arial" w:hAnsi="Arial" w:cs="Arial"/>
          <w:sz w:val="22"/>
          <w:szCs w:val="22"/>
        </w:rPr>
        <w:t>e</w:t>
      </w:r>
      <w:r w:rsidRPr="00081DB0">
        <w:rPr>
          <w:rFonts w:ascii="Arial" w:hAnsi="Arial" w:cs="Arial"/>
          <w:sz w:val="22"/>
          <w:szCs w:val="22"/>
        </w:rPr>
        <w:t>lem a po dobu zpracování nezbytném pro splnění zákonné povinnosti a plnění smlouvy, tj. pro př</w:t>
      </w:r>
      <w:r w:rsidRPr="00081DB0">
        <w:rPr>
          <w:rFonts w:ascii="Arial" w:hAnsi="Arial" w:cs="Arial"/>
          <w:sz w:val="22"/>
          <w:szCs w:val="22"/>
        </w:rPr>
        <w:t>í</w:t>
      </w:r>
      <w:r w:rsidRPr="00081DB0">
        <w:rPr>
          <w:rFonts w:ascii="Arial" w:hAnsi="Arial" w:cs="Arial"/>
          <w:sz w:val="22"/>
          <w:szCs w:val="22"/>
        </w:rPr>
        <w:t>padné poskytnutí souhlasu a případné uzavření smlouvy, dle čl. 6 odst. 1 písm. b) a c) Obecného nařízení Evropského parlamentu a rady EU 2016/679 ze dne 27. 4. 2016 o ochraně fyzických osob v souvislosti se zpracováním osobních údajů  a o volném pohybu těchto údajů a o zrušení směrnice 95/46/ES a zákona č. 110/2019 Sb., o zpracování osobních údajů.</w:t>
      </w:r>
    </w:p>
    <w:p w:rsidR="000712C8" w:rsidRPr="00081DB0" w:rsidRDefault="000712C8" w:rsidP="000712C8">
      <w:pPr>
        <w:jc w:val="both"/>
        <w:rPr>
          <w:rFonts w:ascii="Arial" w:hAnsi="Arial" w:cs="Arial"/>
        </w:rPr>
      </w:pPr>
    </w:p>
    <w:p w:rsidR="000712C8" w:rsidRPr="00081DB0" w:rsidRDefault="000712C8" w:rsidP="000712C8">
      <w:pPr>
        <w:tabs>
          <w:tab w:val="center" w:pos="6946"/>
        </w:tabs>
        <w:jc w:val="both"/>
        <w:rPr>
          <w:rFonts w:ascii="Arial" w:hAnsi="Arial" w:cs="Arial"/>
          <w:sz w:val="19"/>
        </w:rPr>
      </w:pPr>
      <w:r w:rsidRPr="00081DB0">
        <w:rPr>
          <w:rFonts w:ascii="Arial" w:hAnsi="Arial" w:cs="Arial"/>
        </w:rPr>
        <w:t>V ______________________ dne ________________</w:t>
      </w:r>
      <w:r w:rsidRPr="00081DB0">
        <w:rPr>
          <w:rFonts w:ascii="Arial" w:hAnsi="Arial" w:cs="Arial"/>
          <w:sz w:val="21"/>
        </w:rPr>
        <w:tab/>
        <w:t xml:space="preserve">               </w:t>
      </w:r>
    </w:p>
    <w:p w:rsidR="000712C8" w:rsidRPr="00081DB0" w:rsidRDefault="000712C8" w:rsidP="000712C8">
      <w:pPr>
        <w:tabs>
          <w:tab w:val="center" w:pos="6946"/>
        </w:tabs>
        <w:jc w:val="both"/>
        <w:rPr>
          <w:rFonts w:ascii="Arial" w:hAnsi="Arial" w:cs="Arial"/>
          <w:sz w:val="19"/>
        </w:rPr>
      </w:pPr>
    </w:p>
    <w:p w:rsidR="000712C8" w:rsidRPr="00081DB0" w:rsidRDefault="000712C8" w:rsidP="000712C8">
      <w:pPr>
        <w:pStyle w:val="Normlndobloku"/>
        <w:ind w:left="5664" w:firstLine="708"/>
        <w:rPr>
          <w:rFonts w:ascii="Arial" w:hAnsi="Arial" w:cs="Arial"/>
          <w:sz w:val="19"/>
        </w:rPr>
      </w:pPr>
    </w:p>
    <w:p w:rsidR="000712C8" w:rsidRPr="00081DB0" w:rsidRDefault="000712C8" w:rsidP="000712C8">
      <w:pPr>
        <w:pStyle w:val="Normlndobloku"/>
        <w:ind w:left="5664" w:firstLine="708"/>
        <w:rPr>
          <w:rFonts w:ascii="Arial" w:hAnsi="Arial" w:cs="Arial"/>
          <w:sz w:val="19"/>
        </w:rPr>
      </w:pPr>
    </w:p>
    <w:p w:rsidR="000712C8" w:rsidRPr="00081DB0" w:rsidRDefault="000712C8" w:rsidP="000712C8">
      <w:pPr>
        <w:pStyle w:val="Normlndobloku"/>
        <w:ind w:left="5664" w:firstLine="708"/>
        <w:rPr>
          <w:rFonts w:ascii="Arial" w:hAnsi="Arial" w:cs="Arial"/>
          <w:sz w:val="19"/>
        </w:rPr>
      </w:pPr>
    </w:p>
    <w:p w:rsidR="000712C8" w:rsidRPr="00081DB0" w:rsidRDefault="000712C8" w:rsidP="000712C8">
      <w:pPr>
        <w:pStyle w:val="Normlndobloku"/>
        <w:ind w:left="5664" w:firstLine="708"/>
        <w:rPr>
          <w:rFonts w:ascii="Arial" w:hAnsi="Arial" w:cs="Arial"/>
          <w:sz w:val="19"/>
        </w:rPr>
      </w:pPr>
      <w:r w:rsidRPr="00081DB0">
        <w:rPr>
          <w:rFonts w:ascii="Arial" w:hAnsi="Arial" w:cs="Arial"/>
          <w:sz w:val="19"/>
        </w:rPr>
        <w:t>-----------------------------------------------------</w:t>
      </w:r>
    </w:p>
    <w:p w:rsidR="000712C8" w:rsidRPr="00081DB0" w:rsidRDefault="000712C8" w:rsidP="000712C8">
      <w:pPr>
        <w:pStyle w:val="Normlndobloku"/>
        <w:ind w:left="5664" w:firstLine="708"/>
        <w:rPr>
          <w:rStyle w:val="Zvrtun"/>
          <w:rFonts w:ascii="Arial" w:hAnsi="Arial" w:cs="Arial"/>
        </w:rPr>
      </w:pPr>
      <w:r w:rsidRPr="00081DB0">
        <w:rPr>
          <w:rFonts w:ascii="Arial" w:hAnsi="Arial" w:cs="Arial"/>
          <w:sz w:val="19"/>
        </w:rPr>
        <w:t>podpis (razítko) žadatele resp. zástupce</w:t>
      </w:r>
    </w:p>
    <w:p w:rsidR="000712C8" w:rsidRPr="00081DB0" w:rsidRDefault="000712C8" w:rsidP="00C81D93">
      <w:pPr>
        <w:pStyle w:val="Normlndobloku"/>
        <w:ind w:left="7080" w:firstLine="708"/>
        <w:rPr>
          <w:rFonts w:ascii="Arial" w:hAnsi="Arial" w:cs="Arial"/>
          <w:sz w:val="17"/>
        </w:rPr>
      </w:pPr>
    </w:p>
    <w:sectPr w:rsidR="000712C8" w:rsidRPr="00081DB0" w:rsidSect="007A62F0">
      <w:footerReference w:type="even" r:id="rId10"/>
      <w:footerReference w:type="default" r:id="rId11"/>
      <w:pgSz w:w="11907" w:h="16840" w:code="9"/>
      <w:pgMar w:top="568" w:right="1134" w:bottom="709" w:left="993" w:header="1134" w:footer="7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C5" w:rsidRDefault="005754C5">
      <w:r>
        <w:separator/>
      </w:r>
    </w:p>
  </w:endnote>
  <w:endnote w:type="continuationSeparator" w:id="0">
    <w:p w:rsidR="005754C5" w:rsidRDefault="005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9C" w:rsidRDefault="009C50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09C" w:rsidRDefault="009C5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9C" w:rsidRDefault="009C50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6134">
      <w:rPr>
        <w:rStyle w:val="slostrnky"/>
        <w:noProof/>
      </w:rPr>
      <w:t>3</w:t>
    </w:r>
    <w:r>
      <w:rPr>
        <w:rStyle w:val="slostrnky"/>
      </w:rPr>
      <w:fldChar w:fldCharType="end"/>
    </w:r>
  </w:p>
  <w:p w:rsidR="009C509C" w:rsidRDefault="009C5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C5" w:rsidRDefault="005754C5">
      <w:r>
        <w:separator/>
      </w:r>
    </w:p>
  </w:footnote>
  <w:footnote w:type="continuationSeparator" w:id="0">
    <w:p w:rsidR="005754C5" w:rsidRDefault="005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6FEF"/>
    <w:multiLevelType w:val="singleLevel"/>
    <w:tmpl w:val="F86283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3"/>
      </w:rPr>
    </w:lvl>
  </w:abstractNum>
  <w:abstractNum w:abstractNumId="1">
    <w:nsid w:val="184B269E"/>
    <w:multiLevelType w:val="singleLevel"/>
    <w:tmpl w:val="0666B6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F8B45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0508EE"/>
    <w:multiLevelType w:val="singleLevel"/>
    <w:tmpl w:val="F86283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3"/>
      </w:rPr>
    </w:lvl>
  </w:abstractNum>
  <w:abstractNum w:abstractNumId="4">
    <w:nsid w:val="34F30AAF"/>
    <w:multiLevelType w:val="singleLevel"/>
    <w:tmpl w:val="33F23A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3"/>
      </w:rPr>
    </w:lvl>
  </w:abstractNum>
  <w:abstractNum w:abstractNumId="5">
    <w:nsid w:val="35DB6089"/>
    <w:multiLevelType w:val="singleLevel"/>
    <w:tmpl w:val="F86283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3"/>
      </w:rPr>
    </w:lvl>
  </w:abstractNum>
  <w:abstractNum w:abstractNumId="6">
    <w:nsid w:val="41ED56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3A605D4"/>
    <w:multiLevelType w:val="hybridMultilevel"/>
    <w:tmpl w:val="A6EE84DC"/>
    <w:lvl w:ilvl="0" w:tplc="129078D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E112C"/>
    <w:multiLevelType w:val="singleLevel"/>
    <w:tmpl w:val="CCFC795C"/>
    <w:lvl w:ilvl="0">
      <w:start w:val="8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hAnsi="Times New Roman" w:hint="default"/>
      </w:rPr>
    </w:lvl>
  </w:abstractNum>
  <w:abstractNum w:abstractNumId="9">
    <w:nsid w:val="4B996C5E"/>
    <w:multiLevelType w:val="singleLevel"/>
    <w:tmpl w:val="F86283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3"/>
      </w:rPr>
    </w:lvl>
  </w:abstractNum>
  <w:abstractNum w:abstractNumId="10">
    <w:nsid w:val="4E107E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A781D84"/>
    <w:multiLevelType w:val="singleLevel"/>
    <w:tmpl w:val="05003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3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9F"/>
    <w:rsid w:val="000017FD"/>
    <w:rsid w:val="00026EC0"/>
    <w:rsid w:val="00032342"/>
    <w:rsid w:val="00042595"/>
    <w:rsid w:val="000712C8"/>
    <w:rsid w:val="00081DB0"/>
    <w:rsid w:val="001134D2"/>
    <w:rsid w:val="00167E68"/>
    <w:rsid w:val="00184531"/>
    <w:rsid w:val="001A240A"/>
    <w:rsid w:val="001F5030"/>
    <w:rsid w:val="0020672A"/>
    <w:rsid w:val="00215151"/>
    <w:rsid w:val="00220DA0"/>
    <w:rsid w:val="002303E1"/>
    <w:rsid w:val="00236C04"/>
    <w:rsid w:val="002720E7"/>
    <w:rsid w:val="002B74C4"/>
    <w:rsid w:val="002E6BAD"/>
    <w:rsid w:val="00300FA5"/>
    <w:rsid w:val="0030109F"/>
    <w:rsid w:val="003709FB"/>
    <w:rsid w:val="00373D23"/>
    <w:rsid w:val="003869A2"/>
    <w:rsid w:val="003F5684"/>
    <w:rsid w:val="00406B12"/>
    <w:rsid w:val="00420E45"/>
    <w:rsid w:val="004402F4"/>
    <w:rsid w:val="0047215D"/>
    <w:rsid w:val="004D74E7"/>
    <w:rsid w:val="005754C5"/>
    <w:rsid w:val="00634EDC"/>
    <w:rsid w:val="00636B65"/>
    <w:rsid w:val="00643662"/>
    <w:rsid w:val="006469BC"/>
    <w:rsid w:val="00684F0E"/>
    <w:rsid w:val="006F672D"/>
    <w:rsid w:val="00791E61"/>
    <w:rsid w:val="007A62F0"/>
    <w:rsid w:val="007B3185"/>
    <w:rsid w:val="007C2C3C"/>
    <w:rsid w:val="008F6134"/>
    <w:rsid w:val="00900B7B"/>
    <w:rsid w:val="009C509C"/>
    <w:rsid w:val="00A85B7F"/>
    <w:rsid w:val="00B23D9D"/>
    <w:rsid w:val="00B56FF2"/>
    <w:rsid w:val="00B64C50"/>
    <w:rsid w:val="00BA086E"/>
    <w:rsid w:val="00C81D93"/>
    <w:rsid w:val="00CF1251"/>
    <w:rsid w:val="00D16558"/>
    <w:rsid w:val="00D21BBE"/>
    <w:rsid w:val="00E10B52"/>
    <w:rsid w:val="00E90FE5"/>
    <w:rsid w:val="00E952E2"/>
    <w:rsid w:val="00EA16CF"/>
    <w:rsid w:val="00EB4215"/>
    <w:rsid w:val="00EB4CBA"/>
    <w:rsid w:val="00EE73B9"/>
    <w:rsid w:val="00F061A2"/>
    <w:rsid w:val="00F5690E"/>
    <w:rsid w:val="00F62E41"/>
    <w:rsid w:val="00FB64E2"/>
    <w:rsid w:val="00F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pacing w:val="40"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spacing w:after="100"/>
      <w:jc w:val="center"/>
      <w:outlineLvl w:val="2"/>
    </w:pPr>
    <w:rPr>
      <w:rFonts w:ascii="Arial" w:hAnsi="Arial" w:cs="Arial"/>
      <w:b/>
      <w:bCs/>
      <w:spacing w:val="48"/>
      <w:sz w:val="28"/>
      <w:szCs w:val="28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zevdokumentu">
    <w:name w:val="Název dokumentu"/>
    <w:basedOn w:val="Normln"/>
    <w:pPr>
      <w:keepNext/>
      <w:spacing w:before="440" w:after="440"/>
      <w:jc w:val="center"/>
    </w:pPr>
    <w:rPr>
      <w:b/>
      <w:bCs/>
      <w:sz w:val="26"/>
      <w:szCs w:val="26"/>
    </w:rPr>
  </w:style>
  <w:style w:type="character" w:customStyle="1" w:styleId="Vstupnpole">
    <w:name w:val="Vstupní pole"/>
    <w:rPr>
      <w:b/>
      <w:bCs/>
      <w:caps/>
      <w:color w:val="0000FF"/>
    </w:rPr>
  </w:style>
  <w:style w:type="paragraph" w:styleId="Normlnodsazen">
    <w:name w:val="Normal Indent"/>
    <w:basedOn w:val="Normln"/>
    <w:pPr>
      <w:ind w:firstLine="284"/>
      <w:jc w:val="both"/>
    </w:pPr>
  </w:style>
  <w:style w:type="paragraph" w:customStyle="1" w:styleId="Nadpissekce">
    <w:name w:val="Nadpis sekce"/>
    <w:basedOn w:val="Normln"/>
    <w:pPr>
      <w:keepNext/>
      <w:spacing w:before="220" w:after="220"/>
      <w:jc w:val="center"/>
    </w:pPr>
    <w:rPr>
      <w:b/>
      <w:bCs/>
      <w:spacing w:val="40"/>
    </w:rPr>
  </w:style>
  <w:style w:type="character" w:customStyle="1" w:styleId="Zvrtun">
    <w:name w:val="Zvýr. tučné"/>
    <w:rPr>
      <w:b/>
      <w:bCs/>
    </w:rPr>
  </w:style>
  <w:style w:type="paragraph" w:customStyle="1" w:styleId="Normlndobloku">
    <w:name w:val="Normální do bloku"/>
    <w:basedOn w:val="Normln"/>
    <w:pPr>
      <w:jc w:val="both"/>
    </w:pPr>
  </w:style>
  <w:style w:type="paragraph" w:customStyle="1" w:styleId="Oddsekcehl">
    <w:name w:val="Odd. sekce hl."/>
    <w:basedOn w:val="Normlndobloku"/>
    <w:pPr>
      <w:pBdr>
        <w:bottom w:val="double" w:sz="6" w:space="1" w:color="0000FF"/>
      </w:pBdr>
    </w:pPr>
    <w:rPr>
      <w:color w:val="0000FF"/>
    </w:rPr>
  </w:style>
  <w:style w:type="paragraph" w:customStyle="1" w:styleId="Oddsekceved">
    <w:name w:val="Odd. sekce ved."/>
    <w:basedOn w:val="Normlndobloku"/>
    <w:pPr>
      <w:pBdr>
        <w:bottom w:val="single" w:sz="6" w:space="1" w:color="0000FF"/>
      </w:pBdr>
    </w:pPr>
    <w:rPr>
      <w:color w:val="0000FF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Jmnosouboruvhlavice">
    <w:name w:val="Jméno souboru v hlavičce"/>
    <w:basedOn w:val="Normln"/>
    <w:pPr>
      <w:framePr w:w="9015" w:hSpace="142" w:wrap="around" w:vAnchor="page" w:hAnchor="margin" w:xAlign="right" w:y="579"/>
      <w:jc w:val="right"/>
    </w:pPr>
    <w:rPr>
      <w:vanish/>
      <w:sz w:val="16"/>
      <w:szCs w:val="16"/>
    </w:rPr>
  </w:style>
  <w:style w:type="paragraph" w:styleId="Zkladntext">
    <w:name w:val="Body Text"/>
    <w:basedOn w:val="Normln"/>
    <w:rPr>
      <w:b/>
      <w:bCs/>
    </w:rPr>
  </w:style>
  <w:style w:type="character" w:customStyle="1" w:styleId="Nadpistabulky">
    <w:name w:val="Nadpis tabulky"/>
    <w:rPr>
      <w:b/>
      <w:bCs/>
      <w:sz w:val="24"/>
      <w:szCs w:val="24"/>
    </w:rPr>
  </w:style>
  <w:style w:type="paragraph" w:styleId="Titulek">
    <w:name w:val="caption"/>
    <w:basedOn w:val="Normln"/>
    <w:next w:val="Normln"/>
    <w:qFormat/>
    <w:pPr>
      <w:spacing w:after="100"/>
      <w:jc w:val="center"/>
    </w:pPr>
    <w:rPr>
      <w:rFonts w:ascii="Arial" w:hAnsi="Arial" w:cs="Arial"/>
      <w:b/>
      <w:bCs/>
      <w:spacing w:val="48"/>
      <w:sz w:val="30"/>
      <w:szCs w:val="30"/>
    </w:rPr>
  </w:style>
  <w:style w:type="paragraph" w:styleId="Zkladntext2">
    <w:name w:val="Body Text 2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</w:rPr>
  </w:style>
  <w:style w:type="paragraph" w:styleId="Textbubliny">
    <w:name w:val="Balloon Text"/>
    <w:basedOn w:val="Normln"/>
    <w:semiHidden/>
    <w:rsid w:val="00373D2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259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2595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uiPriority w:val="22"/>
    <w:qFormat/>
    <w:rsid w:val="00042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pacing w:val="40"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spacing w:after="100"/>
      <w:jc w:val="center"/>
      <w:outlineLvl w:val="2"/>
    </w:pPr>
    <w:rPr>
      <w:rFonts w:ascii="Arial" w:hAnsi="Arial" w:cs="Arial"/>
      <w:b/>
      <w:bCs/>
      <w:spacing w:val="48"/>
      <w:sz w:val="28"/>
      <w:szCs w:val="28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zevdokumentu">
    <w:name w:val="Název dokumentu"/>
    <w:basedOn w:val="Normln"/>
    <w:pPr>
      <w:keepNext/>
      <w:spacing w:before="440" w:after="440"/>
      <w:jc w:val="center"/>
    </w:pPr>
    <w:rPr>
      <w:b/>
      <w:bCs/>
      <w:sz w:val="26"/>
      <w:szCs w:val="26"/>
    </w:rPr>
  </w:style>
  <w:style w:type="character" w:customStyle="1" w:styleId="Vstupnpole">
    <w:name w:val="Vstupní pole"/>
    <w:rPr>
      <w:b/>
      <w:bCs/>
      <w:caps/>
      <w:color w:val="0000FF"/>
    </w:rPr>
  </w:style>
  <w:style w:type="paragraph" w:styleId="Normlnodsazen">
    <w:name w:val="Normal Indent"/>
    <w:basedOn w:val="Normln"/>
    <w:pPr>
      <w:ind w:firstLine="284"/>
      <w:jc w:val="both"/>
    </w:pPr>
  </w:style>
  <w:style w:type="paragraph" w:customStyle="1" w:styleId="Nadpissekce">
    <w:name w:val="Nadpis sekce"/>
    <w:basedOn w:val="Normln"/>
    <w:pPr>
      <w:keepNext/>
      <w:spacing w:before="220" w:after="220"/>
      <w:jc w:val="center"/>
    </w:pPr>
    <w:rPr>
      <w:b/>
      <w:bCs/>
      <w:spacing w:val="40"/>
    </w:rPr>
  </w:style>
  <w:style w:type="character" w:customStyle="1" w:styleId="Zvrtun">
    <w:name w:val="Zvýr. tučné"/>
    <w:rPr>
      <w:b/>
      <w:bCs/>
    </w:rPr>
  </w:style>
  <w:style w:type="paragraph" w:customStyle="1" w:styleId="Normlndobloku">
    <w:name w:val="Normální do bloku"/>
    <w:basedOn w:val="Normln"/>
    <w:pPr>
      <w:jc w:val="both"/>
    </w:pPr>
  </w:style>
  <w:style w:type="paragraph" w:customStyle="1" w:styleId="Oddsekcehl">
    <w:name w:val="Odd. sekce hl."/>
    <w:basedOn w:val="Normlndobloku"/>
    <w:pPr>
      <w:pBdr>
        <w:bottom w:val="double" w:sz="6" w:space="1" w:color="0000FF"/>
      </w:pBdr>
    </w:pPr>
    <w:rPr>
      <w:color w:val="0000FF"/>
    </w:rPr>
  </w:style>
  <w:style w:type="paragraph" w:customStyle="1" w:styleId="Oddsekceved">
    <w:name w:val="Odd. sekce ved."/>
    <w:basedOn w:val="Normlndobloku"/>
    <w:pPr>
      <w:pBdr>
        <w:bottom w:val="single" w:sz="6" w:space="1" w:color="0000FF"/>
      </w:pBdr>
    </w:pPr>
    <w:rPr>
      <w:color w:val="0000FF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Jmnosouboruvhlavice">
    <w:name w:val="Jméno souboru v hlavičce"/>
    <w:basedOn w:val="Normln"/>
    <w:pPr>
      <w:framePr w:w="9015" w:hSpace="142" w:wrap="around" w:vAnchor="page" w:hAnchor="margin" w:xAlign="right" w:y="579"/>
      <w:jc w:val="right"/>
    </w:pPr>
    <w:rPr>
      <w:vanish/>
      <w:sz w:val="16"/>
      <w:szCs w:val="16"/>
    </w:rPr>
  </w:style>
  <w:style w:type="paragraph" w:styleId="Zkladntext">
    <w:name w:val="Body Text"/>
    <w:basedOn w:val="Normln"/>
    <w:rPr>
      <w:b/>
      <w:bCs/>
    </w:rPr>
  </w:style>
  <w:style w:type="character" w:customStyle="1" w:styleId="Nadpistabulky">
    <w:name w:val="Nadpis tabulky"/>
    <w:rPr>
      <w:b/>
      <w:bCs/>
      <w:sz w:val="24"/>
      <w:szCs w:val="24"/>
    </w:rPr>
  </w:style>
  <w:style w:type="paragraph" w:styleId="Titulek">
    <w:name w:val="caption"/>
    <w:basedOn w:val="Normln"/>
    <w:next w:val="Normln"/>
    <w:qFormat/>
    <w:pPr>
      <w:spacing w:after="100"/>
      <w:jc w:val="center"/>
    </w:pPr>
    <w:rPr>
      <w:rFonts w:ascii="Arial" w:hAnsi="Arial" w:cs="Arial"/>
      <w:b/>
      <w:bCs/>
      <w:spacing w:val="48"/>
      <w:sz w:val="30"/>
      <w:szCs w:val="30"/>
    </w:rPr>
  </w:style>
  <w:style w:type="paragraph" w:styleId="Zkladntext2">
    <w:name w:val="Body Text 2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</w:rPr>
  </w:style>
  <w:style w:type="paragraph" w:styleId="Textbubliny">
    <w:name w:val="Balloon Text"/>
    <w:basedOn w:val="Normln"/>
    <w:semiHidden/>
    <w:rsid w:val="00373D2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259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2595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uiPriority w:val="22"/>
    <w:qFormat/>
    <w:rsid w:val="00042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8531337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obechlusov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mi\Desktop\Zadost-poku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Zadost-pokus.dot</Template>
  <TotalTime>1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zvláštní užívání místní komunikace</vt:lpstr>
    </vt:vector>
  </TitlesOfParts>
  <Company>Magistrát města Olomouce</Company>
  <LinksUpToDate>false</LinksUpToDate>
  <CharactersWithSpaces>5524</CharactersWithSpaces>
  <SharedDoc>false</SharedDoc>
  <HLinks>
    <vt:vector size="12" baseType="variant"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mailto:podatelna@obechlusovice.cz</vt:lpwstr>
      </vt:variant>
      <vt:variant>
        <vt:lpwstr/>
      </vt:variant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tel:585313378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zvláštní užívání místní komunikace</dc:title>
  <dc:subject>Ž26</dc:subject>
  <dc:creator>nanmi</dc:creator>
  <cp:lastModifiedBy>Adamovský Pavel</cp:lastModifiedBy>
  <cp:revision>2</cp:revision>
  <cp:lastPrinted>2020-06-29T10:51:00Z</cp:lastPrinted>
  <dcterms:created xsi:type="dcterms:W3CDTF">2022-02-09T13:19:00Z</dcterms:created>
  <dcterms:modified xsi:type="dcterms:W3CDTF">2022-02-09T13:19:00Z</dcterms:modified>
  <cp:category>OPK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